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F77E" w14:textId="77777777" w:rsidR="000F09BB" w:rsidRPr="004D2F12" w:rsidRDefault="000F09BB" w:rsidP="000C61C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D9077" w14:textId="0243A626" w:rsidR="000C61CA" w:rsidRPr="00EB1B3E" w:rsidRDefault="000C61CA" w:rsidP="000C61C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B3E">
        <w:rPr>
          <w:rFonts w:ascii="Times New Roman" w:hAnsi="Times New Roman" w:cs="Times New Roman"/>
          <w:b/>
          <w:bCs/>
          <w:sz w:val="24"/>
          <w:szCs w:val="24"/>
        </w:rPr>
        <w:t xml:space="preserve">OBWIESZCZENIE </w:t>
      </w:r>
      <w:r w:rsidR="000F09BB" w:rsidRPr="00EB1B3E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06759" w:rsidRPr="00EB1B3E">
        <w:rPr>
          <w:rFonts w:ascii="Times New Roman" w:hAnsi="Times New Roman" w:cs="Times New Roman"/>
          <w:b/>
          <w:bCs/>
          <w:sz w:val="24"/>
          <w:szCs w:val="24"/>
        </w:rPr>
        <w:t>WPP.6721.</w:t>
      </w:r>
      <w:r w:rsidR="00EB1B3E" w:rsidRPr="00EB1B3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4228" w:rsidRPr="00EB1B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5AF8" w:rsidRPr="00EB1B3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A11FC" w:rsidRPr="00EB1B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B1B3E" w:rsidRPr="00EB1B3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64BEA16" w14:textId="77777777" w:rsidR="000C61CA" w:rsidRPr="00EB1B3E" w:rsidRDefault="000C61CA" w:rsidP="000C61CA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B3E">
        <w:rPr>
          <w:rFonts w:ascii="Times New Roman" w:hAnsi="Times New Roman" w:cs="Times New Roman"/>
          <w:b/>
          <w:bCs/>
          <w:sz w:val="24"/>
          <w:szCs w:val="24"/>
        </w:rPr>
        <w:t xml:space="preserve">BURMISTRZA GRODZISKA MAZOWIECKIEGO </w:t>
      </w:r>
    </w:p>
    <w:p w14:paraId="59604B6C" w14:textId="21190178" w:rsidR="000C61CA" w:rsidRPr="00EB1B3E" w:rsidRDefault="000C61CA" w:rsidP="000C61C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1B3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57032" w:rsidRPr="00EB1B3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20</w:t>
      </w:r>
      <w:r w:rsidR="002242E3" w:rsidRPr="00EB1B3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557032" w:rsidRPr="00EB1B3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marca</w:t>
      </w:r>
      <w:r w:rsidR="002242E3" w:rsidRPr="00EB1B3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202</w:t>
      </w:r>
      <w:r w:rsidR="002B16B8" w:rsidRPr="00EB1B3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4</w:t>
      </w:r>
      <w:r w:rsidR="002242E3" w:rsidRPr="00EB1B3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r.</w:t>
      </w:r>
    </w:p>
    <w:p w14:paraId="5E3A4AC5" w14:textId="77777777" w:rsidR="00AD4AA3" w:rsidRPr="0001367D" w:rsidRDefault="00AD4AA3" w:rsidP="000C61CA">
      <w:pPr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534DEA" w14:textId="0192E74B" w:rsidR="000E64CF" w:rsidRPr="00EB1B3E" w:rsidRDefault="000E64CF" w:rsidP="00925AF8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bookmarkStart w:id="0" w:name="_Hlk100217549"/>
      <w:bookmarkStart w:id="1" w:name="_Hlk85806571"/>
      <w:r w:rsidRPr="00EB1B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 sprawie wyłożenia do publicznego wglądu projektu </w:t>
      </w:r>
      <w:r w:rsidR="00F32A0C" w:rsidRPr="00EB1B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miejscowego planu zagospodarowania przestrzennego </w:t>
      </w:r>
      <w:r w:rsidR="00EB1B3E" w:rsidRPr="00EB1B3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dla części wsi Czarny Las w rejonie ul. Kalinowej w gminie Grodzisk Mazowiecki – etap III obszar 1</w:t>
      </w:r>
      <w:r w:rsidR="00650BE4" w:rsidRPr="00EB1B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1A2D70" w:rsidRPr="00EB1B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wraz </w:t>
      </w:r>
      <w:r w:rsidRPr="00EB1B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 prognozą oddziaływania na środowisko</w:t>
      </w:r>
    </w:p>
    <w:p w14:paraId="7FE10EDA" w14:textId="0A6C5ECF" w:rsidR="00137D4E" w:rsidRPr="0001367D" w:rsidRDefault="00745944" w:rsidP="00137D4E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F4205">
        <w:rPr>
          <w:rFonts w:ascii="Times New Roman" w:hAnsi="Times New Roman" w:cs="Times New Roman"/>
          <w:sz w:val="24"/>
          <w:szCs w:val="24"/>
        </w:rPr>
        <w:t xml:space="preserve">Na podstawie art. 17 pkt 9 i 11 ustawy z dnia 27 marca 2003 r. o planowaniu </w:t>
      </w:r>
      <w:r w:rsidR="00AD6C50" w:rsidRPr="00AF4205">
        <w:rPr>
          <w:rFonts w:ascii="Times New Roman" w:hAnsi="Times New Roman" w:cs="Times New Roman"/>
          <w:sz w:val="24"/>
          <w:szCs w:val="24"/>
        </w:rPr>
        <w:br/>
      </w:r>
      <w:r w:rsidRPr="00AF4205">
        <w:rPr>
          <w:rFonts w:ascii="Times New Roman" w:hAnsi="Times New Roman" w:cs="Times New Roman"/>
          <w:sz w:val="24"/>
          <w:szCs w:val="24"/>
        </w:rPr>
        <w:t>i zagospodarowaniu przestrzennym (t. jedn. Dz. U. z 202</w:t>
      </w:r>
      <w:r w:rsidR="00AD6C50" w:rsidRPr="00AF4205">
        <w:rPr>
          <w:rFonts w:ascii="Times New Roman" w:hAnsi="Times New Roman" w:cs="Times New Roman"/>
          <w:sz w:val="24"/>
          <w:szCs w:val="24"/>
        </w:rPr>
        <w:t>3</w:t>
      </w:r>
      <w:r w:rsidRPr="00AF4205">
        <w:rPr>
          <w:rFonts w:ascii="Times New Roman" w:hAnsi="Times New Roman" w:cs="Times New Roman"/>
          <w:sz w:val="24"/>
          <w:szCs w:val="24"/>
        </w:rPr>
        <w:t xml:space="preserve"> r. poz. </w:t>
      </w:r>
      <w:r w:rsidR="00AD6C50" w:rsidRPr="00AF4205">
        <w:rPr>
          <w:rFonts w:ascii="Times New Roman" w:hAnsi="Times New Roman" w:cs="Times New Roman"/>
          <w:sz w:val="24"/>
          <w:szCs w:val="24"/>
        </w:rPr>
        <w:t>977</w:t>
      </w:r>
      <w:r w:rsidR="00877508" w:rsidRPr="00AF4205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F4205">
        <w:rPr>
          <w:rFonts w:ascii="Times New Roman" w:hAnsi="Times New Roman" w:cs="Times New Roman"/>
          <w:sz w:val="24"/>
          <w:szCs w:val="24"/>
        </w:rPr>
        <w:t xml:space="preserve">), </w:t>
      </w:r>
      <w:bookmarkStart w:id="2" w:name="_Hlk148114133"/>
      <w:r w:rsidR="00925AF8" w:rsidRPr="00AF4205">
        <w:rPr>
          <w:rFonts w:ascii="Times New Roman" w:hAnsi="Times New Roman" w:cs="Times New Roman"/>
          <w:sz w:val="24"/>
          <w:szCs w:val="24"/>
        </w:rPr>
        <w:br/>
      </w:r>
      <w:r w:rsidR="00E25499" w:rsidRPr="00AF4205">
        <w:rPr>
          <w:rFonts w:ascii="Times New Roman" w:hAnsi="Times New Roman" w:cs="Times New Roman"/>
          <w:sz w:val="24"/>
          <w:szCs w:val="24"/>
        </w:rPr>
        <w:t xml:space="preserve">w brzmieniu przed wejściem w życie ustawy z dnia 7 lipca 2023r. </w:t>
      </w:r>
      <w:r w:rsidR="00EF3A56" w:rsidRPr="00AF4205">
        <w:rPr>
          <w:rFonts w:ascii="Times New Roman" w:hAnsi="Times New Roman" w:cs="Times New Roman"/>
          <w:sz w:val="24"/>
          <w:szCs w:val="24"/>
        </w:rPr>
        <w:t xml:space="preserve">o zmianie ustawy </w:t>
      </w:r>
      <w:r w:rsidR="00925AF8" w:rsidRPr="00AF4205">
        <w:rPr>
          <w:rFonts w:ascii="Times New Roman" w:hAnsi="Times New Roman" w:cs="Times New Roman"/>
          <w:sz w:val="24"/>
          <w:szCs w:val="24"/>
        </w:rPr>
        <w:br/>
      </w:r>
      <w:r w:rsidR="00EF3A56" w:rsidRPr="00AF4205">
        <w:rPr>
          <w:rFonts w:ascii="Times New Roman" w:hAnsi="Times New Roman" w:cs="Times New Roman"/>
          <w:sz w:val="24"/>
          <w:szCs w:val="24"/>
        </w:rPr>
        <w:t>o planowaniu i zagospodarowaniu przestrzennym oraz niektórych ustaw (Dz. U. z 2023 r. poz. 1688)</w:t>
      </w:r>
      <w:r w:rsidR="008734F6" w:rsidRPr="00AF4205">
        <w:rPr>
          <w:rFonts w:ascii="Times New Roman" w:hAnsi="Times New Roman" w:cs="Times New Roman"/>
          <w:sz w:val="24"/>
          <w:szCs w:val="24"/>
        </w:rPr>
        <w:t>,</w:t>
      </w:r>
      <w:r w:rsidR="00E949E1" w:rsidRPr="00AF4205">
        <w:rPr>
          <w:rFonts w:ascii="Times New Roman" w:hAnsi="Times New Roman" w:cs="Times New Roman"/>
          <w:sz w:val="24"/>
          <w:szCs w:val="24"/>
        </w:rPr>
        <w:t xml:space="preserve"> </w:t>
      </w:r>
      <w:r w:rsidR="00137D4E" w:rsidRPr="00AF4205">
        <w:rPr>
          <w:rFonts w:ascii="Times New Roman" w:hAnsi="Times New Roman" w:cs="Times New Roman"/>
          <w:b/>
          <w:bCs/>
          <w:sz w:val="24"/>
          <w:szCs w:val="24"/>
        </w:rPr>
        <w:t xml:space="preserve">zawiadamiam o wyłożeniu do publicznego wglądu projektu miejscowego planu zagospodarowania przestrzennego </w:t>
      </w:r>
      <w:r w:rsidR="00AF4205" w:rsidRPr="00AF420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dla części wsi Czarny Las w rejonie ul. Kalinowej w gminie Grodzisk Mazowiecki – etap III obszar 1</w:t>
      </w:r>
      <w:r w:rsidR="00883B52" w:rsidRPr="00AF420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wraz z prognozą oddziaływania na środowisko</w:t>
      </w:r>
      <w:r w:rsidR="00137D4E" w:rsidRPr="003B0E54">
        <w:rPr>
          <w:rFonts w:ascii="Times New Roman" w:hAnsi="Times New Roman" w:cs="Times New Roman"/>
          <w:sz w:val="24"/>
          <w:szCs w:val="24"/>
        </w:rPr>
        <w:t xml:space="preserve">, sporządzonego na podstawie </w:t>
      </w:r>
      <w:r w:rsidR="00925AF8" w:rsidRPr="003B0E54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Uchwały </w:t>
      </w:r>
      <w:r w:rsidR="00A828E8" w:rsidRPr="00A828E8">
        <w:rPr>
          <w:rStyle w:val="normaltextru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Nr 477/2017 Rady Miejskiej w Grodzisku Mazowieckim z dnia 25 stycznia 2017 r. w sprawie przystąpienia do sporządzenia miejscowego planu zagospodarowania przestrzennego dla części wsi Czarny Las w rejonie ul. Kalinowej w gminie Grodzisk Mazowiecki zmienionej uchwałą Nr 601/2017 Rady Miejskiej w Grodzisku Mazowieckim z dnia 27 września 2017 r. oraz uchwałą Nr 665/2021 Rady Miejskiej w Grodzisku Mazowieckim z dnia 20 grudnia 2021 r.</w:t>
      </w:r>
    </w:p>
    <w:bookmarkEnd w:id="0"/>
    <w:bookmarkEnd w:id="2"/>
    <w:p w14:paraId="7803C358" w14:textId="77777777" w:rsidR="0009005F" w:rsidRPr="00A7672A" w:rsidRDefault="00745944" w:rsidP="0009005F">
      <w:pPr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 xml:space="preserve">Granice obszaru </w:t>
      </w:r>
      <w:r w:rsidR="000E701E" w:rsidRPr="00A7672A">
        <w:rPr>
          <w:rFonts w:ascii="Times New Roman" w:hAnsi="Times New Roman" w:cs="Times New Roman"/>
          <w:sz w:val="24"/>
          <w:szCs w:val="24"/>
        </w:rPr>
        <w:t>sporządzanego planu szczegółowo określa załącznik graficzny</w:t>
      </w:r>
      <w:r w:rsidR="00C23B16" w:rsidRPr="00A7672A">
        <w:rPr>
          <w:rFonts w:ascii="Times New Roman" w:hAnsi="Times New Roman" w:cs="Times New Roman"/>
          <w:sz w:val="24"/>
          <w:szCs w:val="24"/>
        </w:rPr>
        <w:t xml:space="preserve"> </w:t>
      </w:r>
      <w:r w:rsidR="000E701E" w:rsidRPr="00A7672A">
        <w:rPr>
          <w:rFonts w:ascii="Times New Roman" w:hAnsi="Times New Roman" w:cs="Times New Roman"/>
          <w:sz w:val="24"/>
          <w:szCs w:val="24"/>
        </w:rPr>
        <w:t xml:space="preserve">– rysunek planu. </w:t>
      </w:r>
      <w:bookmarkEnd w:id="1"/>
    </w:p>
    <w:p w14:paraId="4369F470" w14:textId="382EA522" w:rsidR="0009005F" w:rsidRPr="00A7672A" w:rsidRDefault="00745944" w:rsidP="000900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0217563"/>
      <w:r w:rsidRPr="00A7672A">
        <w:rPr>
          <w:rFonts w:ascii="Times New Roman" w:hAnsi="Times New Roman" w:cs="Times New Roman"/>
          <w:sz w:val="24"/>
          <w:szCs w:val="24"/>
        </w:rPr>
        <w:t xml:space="preserve">Wyłożenie projektu planu wraz z prognozą oddziaływania na środowisko odbędzie się w dniach </w:t>
      </w:r>
      <w:bookmarkStart w:id="4" w:name="_Hlk138855507"/>
      <w:r w:rsidRPr="00A7672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F776CA" w:rsidRPr="00A7672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BB2B53" w:rsidRPr="00A767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654A1" w:rsidRPr="00A7672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776CA" w:rsidRPr="00A767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57C6A" w:rsidRPr="00A767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672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654A1" w:rsidRPr="00A767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6694D" w:rsidRPr="00A76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672A">
        <w:rPr>
          <w:rFonts w:ascii="Times New Roman" w:hAnsi="Times New Roman" w:cs="Times New Roman"/>
          <w:b/>
          <w:bCs/>
          <w:sz w:val="24"/>
          <w:szCs w:val="24"/>
        </w:rPr>
        <w:t xml:space="preserve">r. do </w:t>
      </w:r>
      <w:r w:rsidR="001E67D0" w:rsidRPr="00A7672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BB2B53" w:rsidRPr="00A767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4472" w:rsidRPr="00A7672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E67D0" w:rsidRPr="00A767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B2B53" w:rsidRPr="00A767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7672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74472" w:rsidRPr="00A767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7672A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5D136E" w:rsidRPr="00A76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"/>
      <w:r w:rsidRPr="00A7672A">
        <w:rPr>
          <w:rFonts w:ascii="Times New Roman" w:hAnsi="Times New Roman" w:cs="Times New Roman"/>
          <w:sz w:val="24"/>
          <w:szCs w:val="24"/>
        </w:rPr>
        <w:t xml:space="preserve">Dokumentacja sprawy będzie wyłożona </w:t>
      </w:r>
      <w:r w:rsidR="00FD3C9F" w:rsidRPr="00A7672A">
        <w:rPr>
          <w:rFonts w:ascii="Times New Roman" w:hAnsi="Times New Roman" w:cs="Times New Roman"/>
          <w:sz w:val="24"/>
          <w:szCs w:val="24"/>
        </w:rPr>
        <w:br/>
      </w:r>
      <w:r w:rsidRPr="00A7672A">
        <w:rPr>
          <w:rFonts w:ascii="Times New Roman" w:hAnsi="Times New Roman" w:cs="Times New Roman"/>
          <w:sz w:val="24"/>
          <w:szCs w:val="24"/>
        </w:rPr>
        <w:t xml:space="preserve">w siedzibie Urzędu Miejskiego w Grodzisku Mazowieckim, w Punkcie Obsługi Interesanta Wydziału Planowania Przestrzennego, ul. T. Kościuszki 12A, w godzinach pracy Urzędu Miejskiego. </w:t>
      </w:r>
    </w:p>
    <w:p w14:paraId="52D35510" w14:textId="51134666" w:rsidR="0009005F" w:rsidRPr="00A7672A" w:rsidRDefault="00745944" w:rsidP="00E61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72A">
        <w:rPr>
          <w:rFonts w:ascii="Times New Roman" w:hAnsi="Times New Roman" w:cs="Times New Roman"/>
          <w:sz w:val="24"/>
          <w:szCs w:val="24"/>
        </w:rPr>
        <w:t xml:space="preserve">Dyskusja publiczna nad przyjętymi w projekcie planu miejscowego rozwiązaniami odbędzie się w dniu </w:t>
      </w:r>
      <w:r w:rsidR="00E6484E" w:rsidRPr="00A76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0C5812" w:rsidRPr="00A76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6484E" w:rsidRPr="00A76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0C5812" w:rsidRPr="00A76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696EFA" w:rsidRPr="00A76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0C5812" w:rsidRPr="00A76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0C5812" w:rsidRPr="00A76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</w:t>
      </w:r>
      <w:r w:rsidR="000C5812" w:rsidRPr="00A76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A7672A" w:rsidRPr="00A76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0C5812" w:rsidRPr="00A76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82018" w:rsidRPr="00A76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0C5812" w:rsidRPr="00A76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A7672A">
        <w:rPr>
          <w:rFonts w:ascii="Times New Roman" w:hAnsi="Times New Roman" w:cs="Times New Roman"/>
          <w:sz w:val="24"/>
          <w:szCs w:val="24"/>
        </w:rPr>
        <w:t xml:space="preserve"> w Grodzisku Mazowieckim, </w:t>
      </w:r>
      <w:r w:rsidR="004644DD" w:rsidRPr="00A7672A">
        <w:rPr>
          <w:rFonts w:ascii="Times New Roman" w:hAnsi="Times New Roman" w:cs="Times New Roman"/>
          <w:sz w:val="24"/>
          <w:szCs w:val="24"/>
        </w:rPr>
        <w:br/>
      </w:r>
      <w:r w:rsidRPr="00A7672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A7672A">
        <w:rPr>
          <w:rFonts w:ascii="Times New Roman" w:hAnsi="Times New Roman" w:cs="Times New Roman"/>
          <w:sz w:val="24"/>
          <w:szCs w:val="24"/>
        </w:rPr>
        <w:t>Mediatece</w:t>
      </w:r>
      <w:proofErr w:type="spellEnd"/>
      <w:r w:rsidRPr="00A7672A">
        <w:rPr>
          <w:rFonts w:ascii="Times New Roman" w:hAnsi="Times New Roman" w:cs="Times New Roman"/>
          <w:sz w:val="24"/>
          <w:szCs w:val="24"/>
        </w:rPr>
        <w:t>, przy ul. 3-go Maja 57.</w:t>
      </w:r>
      <w:r w:rsidR="0078228B" w:rsidRPr="00A76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7321A1" w14:textId="77777777" w:rsidR="00E95A75" w:rsidRPr="00C40D2D" w:rsidRDefault="00022025" w:rsidP="00E9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E95A75" w:rsidRPr="00C40D2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 ust. 1</w:t>
      </w:r>
      <w:r w:rsidR="00D93D03" w:rsidRPr="00C4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A75" w:rsidRPr="00C4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8c i 8d ust. 1 ustawy z dnia 27 marca 2003 r. </w:t>
      </w:r>
      <w:r w:rsidR="004644DD" w:rsidRPr="00C40D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5A75" w:rsidRPr="00C4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przestrzennym, każdy kto kwestionuje ustalenia przyjęte </w:t>
      </w:r>
      <w:r w:rsidR="004644DD" w:rsidRPr="00C40D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5A75" w:rsidRPr="00C40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 planu miejscowego, może wnieść uwagi. </w:t>
      </w:r>
    </w:p>
    <w:p w14:paraId="2BDDD6A9" w14:textId="77777777" w:rsidR="00FD3C9F" w:rsidRPr="0001367D" w:rsidRDefault="00FD3C9F" w:rsidP="00E95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880DB92" w14:textId="444AAA53" w:rsidR="00371F6A" w:rsidRPr="00C40D2D" w:rsidRDefault="00745944" w:rsidP="00F42B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00217575"/>
      <w:bookmarkEnd w:id="3"/>
      <w:r w:rsidRPr="00C40D2D">
        <w:rPr>
          <w:rFonts w:ascii="Times New Roman" w:hAnsi="Times New Roman" w:cs="Times New Roman"/>
          <w:sz w:val="24"/>
          <w:szCs w:val="24"/>
        </w:rPr>
        <w:t xml:space="preserve">Uwagi do projektu planu należy składać do </w:t>
      </w:r>
      <w:bookmarkStart w:id="6" w:name="_Hlk126157655"/>
      <w:r w:rsidR="000A5ADA" w:rsidRPr="00C40D2D">
        <w:rPr>
          <w:rFonts w:ascii="Times New Roman" w:hAnsi="Times New Roman" w:cs="Times New Roman"/>
          <w:sz w:val="24"/>
          <w:szCs w:val="24"/>
        </w:rPr>
        <w:t xml:space="preserve">dnia </w:t>
      </w:r>
      <w:r w:rsidR="00946B88" w:rsidRPr="00C40D2D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BB2B53" w:rsidRPr="00C40D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868A5" w:rsidRPr="00C40D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46B88" w:rsidRPr="00C40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2B53" w:rsidRPr="00C40D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4EFC" w:rsidRPr="00C40D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868A5" w:rsidRPr="00C40D2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4EFC" w:rsidRPr="00C40D2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bookmarkEnd w:id="6"/>
      <w:r w:rsidRPr="00C40D2D">
        <w:rPr>
          <w:rFonts w:ascii="Times New Roman" w:hAnsi="Times New Roman" w:cs="Times New Roman"/>
          <w:sz w:val="24"/>
          <w:szCs w:val="24"/>
        </w:rPr>
        <w:t xml:space="preserve"> w formie papierowej </w:t>
      </w:r>
      <w:r w:rsidR="004644DD" w:rsidRPr="00C40D2D">
        <w:rPr>
          <w:rFonts w:ascii="Times New Roman" w:hAnsi="Times New Roman" w:cs="Times New Roman"/>
          <w:sz w:val="24"/>
          <w:szCs w:val="24"/>
        </w:rPr>
        <w:br/>
      </w:r>
      <w:r w:rsidRPr="00C40D2D">
        <w:rPr>
          <w:rFonts w:ascii="Times New Roman" w:hAnsi="Times New Roman" w:cs="Times New Roman"/>
          <w:sz w:val="24"/>
          <w:szCs w:val="24"/>
        </w:rPr>
        <w:t xml:space="preserve">w Biurze Podawczym Urzędu Miejskiego w Grodzisku Mazowieckim, pocztą na adres: 05-825 Grodzisk Mazowiecki, ul. T. Kościuszki 12A lub w formie elektronicznej, w tym </w:t>
      </w:r>
      <w:r w:rsidR="004644DD" w:rsidRPr="00C40D2D">
        <w:rPr>
          <w:rFonts w:ascii="Times New Roman" w:hAnsi="Times New Roman" w:cs="Times New Roman"/>
          <w:sz w:val="24"/>
          <w:szCs w:val="24"/>
        </w:rPr>
        <w:br/>
      </w:r>
      <w:r w:rsidRPr="00C40D2D">
        <w:rPr>
          <w:rFonts w:ascii="Times New Roman" w:hAnsi="Times New Roman" w:cs="Times New Roman"/>
          <w:sz w:val="24"/>
          <w:szCs w:val="24"/>
        </w:rPr>
        <w:t xml:space="preserve">za pomocą środków komunikacji elektronicznej do Burmistrza Grodziska Mazowieckiego </w:t>
      </w:r>
      <w:r w:rsidR="004644DD" w:rsidRPr="00C40D2D">
        <w:rPr>
          <w:rFonts w:ascii="Times New Roman" w:hAnsi="Times New Roman" w:cs="Times New Roman"/>
          <w:sz w:val="24"/>
          <w:szCs w:val="24"/>
        </w:rPr>
        <w:br/>
      </w:r>
      <w:r w:rsidRPr="00C40D2D">
        <w:rPr>
          <w:rFonts w:ascii="Times New Roman" w:hAnsi="Times New Roman" w:cs="Times New Roman"/>
          <w:sz w:val="24"/>
          <w:szCs w:val="24"/>
        </w:rPr>
        <w:t xml:space="preserve">na adres: urzad@grodzisk.pl oraz za pomocą elektronicznej skrzynki podawczej na adres: </w:t>
      </w:r>
      <w:r w:rsidRPr="00C40D2D">
        <w:rPr>
          <w:rFonts w:ascii="Times New Roman" w:hAnsi="Times New Roman" w:cs="Times New Roman"/>
          <w:sz w:val="24"/>
          <w:szCs w:val="24"/>
        </w:rPr>
        <w:lastRenderedPageBreak/>
        <w:t xml:space="preserve">skrytka </w:t>
      </w:r>
      <w:proofErr w:type="spellStart"/>
      <w:r w:rsidRPr="00C40D2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40D2D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C40D2D">
        <w:rPr>
          <w:rFonts w:ascii="Times New Roman" w:hAnsi="Times New Roman" w:cs="Times New Roman"/>
          <w:sz w:val="24"/>
          <w:szCs w:val="24"/>
        </w:rPr>
        <w:t>umgrodziskmaz</w:t>
      </w:r>
      <w:proofErr w:type="spellEnd"/>
      <w:r w:rsidRPr="00C40D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0D2D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C40D2D">
        <w:rPr>
          <w:rFonts w:ascii="Times New Roman" w:hAnsi="Times New Roman" w:cs="Times New Roman"/>
          <w:sz w:val="24"/>
          <w:szCs w:val="24"/>
        </w:rPr>
        <w:t xml:space="preserve"> lub /</w:t>
      </w:r>
      <w:proofErr w:type="spellStart"/>
      <w:r w:rsidRPr="00C40D2D">
        <w:rPr>
          <w:rFonts w:ascii="Times New Roman" w:hAnsi="Times New Roman" w:cs="Times New Roman"/>
          <w:sz w:val="24"/>
          <w:szCs w:val="24"/>
        </w:rPr>
        <w:t>umgrodziskmaz</w:t>
      </w:r>
      <w:proofErr w:type="spellEnd"/>
      <w:r w:rsidRPr="00C40D2D">
        <w:rPr>
          <w:rFonts w:ascii="Times New Roman" w:hAnsi="Times New Roman" w:cs="Times New Roman"/>
          <w:sz w:val="24"/>
          <w:szCs w:val="24"/>
        </w:rPr>
        <w:t xml:space="preserve">/skrytka. Uwaga powinna zawierać imię i nazwisko albo nazwę oraz adres zamieszkania albo siedziby. </w:t>
      </w:r>
    </w:p>
    <w:p w14:paraId="02746980" w14:textId="1CC584AA" w:rsidR="00FE4EFC" w:rsidRDefault="00745944" w:rsidP="00371F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5B8">
        <w:rPr>
          <w:rFonts w:ascii="Times New Roman" w:hAnsi="Times New Roman" w:cs="Times New Roman"/>
          <w:sz w:val="24"/>
          <w:szCs w:val="24"/>
        </w:rPr>
        <w:t xml:space="preserve">Uwagi </w:t>
      </w:r>
      <w:r w:rsidR="000B3B3B" w:rsidRPr="00E135B8">
        <w:rPr>
          <w:rFonts w:ascii="Times New Roman" w:hAnsi="Times New Roman" w:cs="Times New Roman"/>
          <w:sz w:val="24"/>
          <w:szCs w:val="24"/>
        </w:rPr>
        <w:t xml:space="preserve">i wnioski </w:t>
      </w:r>
      <w:r w:rsidRPr="00E135B8">
        <w:rPr>
          <w:rFonts w:ascii="Times New Roman" w:hAnsi="Times New Roman" w:cs="Times New Roman"/>
          <w:sz w:val="24"/>
          <w:szCs w:val="24"/>
        </w:rPr>
        <w:t>w</w:t>
      </w:r>
      <w:r w:rsidRPr="00C40D2D">
        <w:rPr>
          <w:rFonts w:ascii="Times New Roman" w:hAnsi="Times New Roman" w:cs="Times New Roman"/>
          <w:sz w:val="24"/>
          <w:szCs w:val="24"/>
        </w:rPr>
        <w:t xml:space="preserve"> ramach strategicznej oceny oddziaływania na środowisko – stosownie</w:t>
      </w:r>
      <w:r w:rsidR="000B3B3B">
        <w:rPr>
          <w:rFonts w:ascii="Times New Roman" w:hAnsi="Times New Roman" w:cs="Times New Roman"/>
          <w:sz w:val="24"/>
          <w:szCs w:val="24"/>
        </w:rPr>
        <w:t xml:space="preserve">  </w:t>
      </w:r>
      <w:r w:rsidRPr="00C40D2D">
        <w:rPr>
          <w:rFonts w:ascii="Times New Roman" w:hAnsi="Times New Roman" w:cs="Times New Roman"/>
          <w:sz w:val="24"/>
          <w:szCs w:val="24"/>
        </w:rPr>
        <w:t>do przepisu art. 39 ust. 1 pkt 2, 3, 4 i 5, art. 46 pkt 1 oraz art. 54 ust.</w:t>
      </w:r>
      <w:r w:rsidR="00671133" w:rsidRPr="00C40D2D">
        <w:rPr>
          <w:rFonts w:ascii="Times New Roman" w:hAnsi="Times New Roman" w:cs="Times New Roman"/>
          <w:sz w:val="24"/>
          <w:szCs w:val="24"/>
        </w:rPr>
        <w:t xml:space="preserve"> 2 </w:t>
      </w:r>
      <w:r w:rsidR="00E949E1" w:rsidRPr="00C40D2D">
        <w:rPr>
          <w:rFonts w:ascii="Times New Roman" w:hAnsi="Times New Roman" w:cs="Times New Roman"/>
          <w:sz w:val="24"/>
          <w:szCs w:val="24"/>
        </w:rPr>
        <w:t>i</w:t>
      </w:r>
      <w:r w:rsidRPr="00C40D2D">
        <w:rPr>
          <w:rFonts w:ascii="Times New Roman" w:hAnsi="Times New Roman" w:cs="Times New Roman"/>
          <w:sz w:val="24"/>
          <w:szCs w:val="24"/>
        </w:rPr>
        <w:t xml:space="preserve"> 3 ustawy z dnia </w:t>
      </w:r>
      <w:r w:rsidR="00AD56EB" w:rsidRPr="00C40D2D">
        <w:rPr>
          <w:rFonts w:ascii="Times New Roman" w:hAnsi="Times New Roman" w:cs="Times New Roman"/>
          <w:sz w:val="24"/>
          <w:szCs w:val="24"/>
        </w:rPr>
        <w:t xml:space="preserve">   </w:t>
      </w:r>
      <w:r w:rsidRPr="00C40D2D">
        <w:rPr>
          <w:rFonts w:ascii="Times New Roman" w:hAnsi="Times New Roman" w:cs="Times New Roman"/>
          <w:sz w:val="24"/>
          <w:szCs w:val="24"/>
        </w:rPr>
        <w:t xml:space="preserve">3 października 2008 r. o udostępnianiu informacji o środowisku i jego ochronie, udziale społeczeństwa w ochronie </w:t>
      </w:r>
      <w:r w:rsidRPr="00E135B8">
        <w:rPr>
          <w:rFonts w:ascii="Times New Roman" w:hAnsi="Times New Roman" w:cs="Times New Roman"/>
          <w:sz w:val="24"/>
          <w:szCs w:val="24"/>
        </w:rPr>
        <w:t xml:space="preserve">środowiska oraz o ocenach oddziaływania na środowisko </w:t>
      </w:r>
      <w:r w:rsidR="00916D47" w:rsidRPr="00E135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16D47" w:rsidRPr="00E135B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16D47" w:rsidRPr="00E135B8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026FB0" w:rsidRPr="00E135B8">
        <w:rPr>
          <w:rFonts w:ascii="Times New Roman" w:hAnsi="Times New Roman" w:cs="Times New Roman"/>
          <w:sz w:val="24"/>
          <w:szCs w:val="24"/>
        </w:rPr>
        <w:t>2023</w:t>
      </w:r>
      <w:r w:rsidR="00916D47" w:rsidRPr="00E135B8">
        <w:rPr>
          <w:rFonts w:ascii="Times New Roman" w:hAnsi="Times New Roman" w:cs="Times New Roman"/>
          <w:sz w:val="24"/>
          <w:szCs w:val="24"/>
        </w:rPr>
        <w:t xml:space="preserve"> r. poz. </w:t>
      </w:r>
      <w:r w:rsidR="00026FB0" w:rsidRPr="00E135B8">
        <w:rPr>
          <w:rFonts w:ascii="Times New Roman" w:hAnsi="Times New Roman" w:cs="Times New Roman"/>
          <w:sz w:val="24"/>
          <w:szCs w:val="24"/>
        </w:rPr>
        <w:t>1094</w:t>
      </w:r>
      <w:r w:rsidR="00916D47" w:rsidRPr="00E135B8">
        <w:rPr>
          <w:rFonts w:ascii="Times New Roman" w:hAnsi="Times New Roman" w:cs="Times New Roman"/>
          <w:sz w:val="24"/>
          <w:szCs w:val="24"/>
        </w:rPr>
        <w:t xml:space="preserve"> z późn. zm.) </w:t>
      </w:r>
      <w:r w:rsidR="00A45B14" w:rsidRPr="00E135B8">
        <w:rPr>
          <w:rFonts w:ascii="Times New Roman" w:hAnsi="Times New Roman" w:cs="Times New Roman"/>
          <w:sz w:val="24"/>
          <w:szCs w:val="24"/>
        </w:rPr>
        <w:t xml:space="preserve">zwanej dalej „ustawą” </w:t>
      </w:r>
      <w:r w:rsidRPr="00E135B8">
        <w:rPr>
          <w:rFonts w:ascii="Times New Roman" w:hAnsi="Times New Roman" w:cs="Times New Roman"/>
          <w:sz w:val="24"/>
          <w:szCs w:val="24"/>
        </w:rPr>
        <w:t>należy</w:t>
      </w:r>
      <w:r w:rsidRPr="00C40D2D">
        <w:rPr>
          <w:rFonts w:ascii="Times New Roman" w:hAnsi="Times New Roman" w:cs="Times New Roman"/>
          <w:sz w:val="24"/>
          <w:szCs w:val="24"/>
        </w:rPr>
        <w:t xml:space="preserve"> wnosić w nieprzekraczalnym terminie do </w:t>
      </w:r>
      <w:r w:rsidR="000A5ADA" w:rsidRPr="00C40D2D">
        <w:rPr>
          <w:rFonts w:ascii="Times New Roman" w:hAnsi="Times New Roman" w:cs="Times New Roman"/>
          <w:sz w:val="24"/>
          <w:szCs w:val="24"/>
        </w:rPr>
        <w:t xml:space="preserve">dnia </w:t>
      </w:r>
      <w:r w:rsidR="00F82551" w:rsidRPr="00C40D2D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3868A5" w:rsidRPr="00C40D2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82551" w:rsidRPr="00C40D2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868A5" w:rsidRPr="00C40D2D">
        <w:rPr>
          <w:rFonts w:ascii="Times New Roman" w:hAnsi="Times New Roman" w:cs="Times New Roman"/>
          <w:b/>
          <w:bCs/>
          <w:sz w:val="24"/>
          <w:szCs w:val="24"/>
        </w:rPr>
        <w:t xml:space="preserve">.2024 r. </w:t>
      </w:r>
      <w:r w:rsidRPr="00C40D2D">
        <w:rPr>
          <w:rFonts w:ascii="Times New Roman" w:hAnsi="Times New Roman" w:cs="Times New Roman"/>
          <w:sz w:val="24"/>
          <w:szCs w:val="24"/>
        </w:rPr>
        <w:t xml:space="preserve">Uwagi na piśmie należy składać w formie papierowej w Biurze Podawczym Urzędu Miejskiego w Grodzisku Mazowieckim, pocztą na adres: 05-825 Grodzisk Mazowiecki, ul. T. Kościuszki 12A, ustnie do protokołu w Punkcie Obsługi Interesanta Wydziału Planowania Przestrzennego lub w formie elektronicznej, w tym za pomocą środków komunikacji elektronicznej do Burmistrza Grodziska Mazowieckiego na adres: urzad@grodzisk.pl oraz za pomocą elektronicznej skrzynki podawczej na adres: skrytka </w:t>
      </w:r>
      <w:proofErr w:type="spellStart"/>
      <w:r w:rsidRPr="00C40D2D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C40D2D">
        <w:rPr>
          <w:rFonts w:ascii="Times New Roman" w:hAnsi="Times New Roman" w:cs="Times New Roman"/>
          <w:sz w:val="24"/>
          <w:szCs w:val="24"/>
        </w:rPr>
        <w:t>: /</w:t>
      </w:r>
      <w:proofErr w:type="spellStart"/>
      <w:r w:rsidRPr="00C40D2D">
        <w:rPr>
          <w:rFonts w:ascii="Times New Roman" w:hAnsi="Times New Roman" w:cs="Times New Roman"/>
          <w:sz w:val="24"/>
          <w:szCs w:val="24"/>
        </w:rPr>
        <w:t>umgrodziskmaz</w:t>
      </w:r>
      <w:proofErr w:type="spellEnd"/>
      <w:r w:rsidRPr="00C40D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0D2D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C40D2D">
        <w:rPr>
          <w:rFonts w:ascii="Times New Roman" w:hAnsi="Times New Roman" w:cs="Times New Roman"/>
          <w:sz w:val="24"/>
          <w:szCs w:val="24"/>
        </w:rPr>
        <w:t xml:space="preserve"> lub /</w:t>
      </w:r>
      <w:proofErr w:type="spellStart"/>
      <w:r w:rsidRPr="00C40D2D">
        <w:rPr>
          <w:rFonts w:ascii="Times New Roman" w:hAnsi="Times New Roman" w:cs="Times New Roman"/>
          <w:sz w:val="24"/>
          <w:szCs w:val="24"/>
        </w:rPr>
        <w:t>umgrodziskmaz</w:t>
      </w:r>
      <w:proofErr w:type="spellEnd"/>
      <w:r w:rsidRPr="00C40D2D">
        <w:rPr>
          <w:rFonts w:ascii="Times New Roman" w:hAnsi="Times New Roman" w:cs="Times New Roman"/>
          <w:sz w:val="24"/>
          <w:szCs w:val="24"/>
        </w:rPr>
        <w:t xml:space="preserve">/skrytka. </w:t>
      </w:r>
      <w:r w:rsidR="00371F6A" w:rsidRPr="00C40D2D">
        <w:rPr>
          <w:rFonts w:ascii="Times New Roman" w:hAnsi="Times New Roman" w:cs="Times New Roman"/>
          <w:sz w:val="24"/>
          <w:szCs w:val="24"/>
        </w:rPr>
        <w:t>Uwaga powinna zawierać imię i nazwisko albo nazwę oraz adres zamieszkania albo siedziby.</w:t>
      </w:r>
    </w:p>
    <w:bookmarkEnd w:id="5"/>
    <w:p w14:paraId="1833C094" w14:textId="74D40FA0" w:rsidR="003B723C" w:rsidRPr="00310A8A" w:rsidRDefault="003B723C" w:rsidP="00310A8A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E135B8">
        <w:t>Uwagi i wnioski powinny być składane przy wykorzystaniu formularza pn.: </w:t>
      </w:r>
      <w:r w:rsidRPr="00E135B8">
        <w:rPr>
          <w:rStyle w:val="Pogrubienie"/>
        </w:rPr>
        <w:t>„</w:t>
      </w:r>
      <w:r w:rsidRPr="00E135B8">
        <w:rPr>
          <w:rStyle w:val="Uwydatnienie"/>
          <w:b/>
          <w:bCs/>
        </w:rPr>
        <w:t>Pismo dotyczące aktu planowania przestrzennego”, </w:t>
      </w:r>
      <w:r w:rsidRPr="00E135B8">
        <w:t xml:space="preserve">zgodnego z Rozporządzeniem Ministra Rozwoju i Technologii z dnia 13 listopada 2023 r. w sprawie wzoru formularza pisma dotyczącego aktu planowania przestrzennego Dz. U. z 2023r. poz. 2509), dostępnego w Urzędzie Miejskim w Grodzisku </w:t>
      </w:r>
      <w:r w:rsidR="005A2514" w:rsidRPr="00E135B8">
        <w:t>M</w:t>
      </w:r>
      <w:r w:rsidRPr="00E135B8">
        <w:t>azowieckim  zamieszczoneg</w:t>
      </w:r>
      <w:r w:rsidR="00310A8A">
        <w:t xml:space="preserve">o na stronie internetowej </w:t>
      </w:r>
      <w:r w:rsidR="00310A8A" w:rsidRPr="00310A8A">
        <w:t>https://planowanieprzestrzenne.grodzisk.pl/poradnik-interesanta/</w:t>
      </w:r>
    </w:p>
    <w:p w14:paraId="146F9EEC" w14:textId="30774014" w:rsidR="003B723C" w:rsidRPr="00A22BCF" w:rsidRDefault="003B723C" w:rsidP="003B72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61604301"/>
      <w:r w:rsidRPr="00E135B8">
        <w:rPr>
          <w:rFonts w:ascii="Times New Roman" w:hAnsi="Times New Roman" w:cs="Times New Roman"/>
          <w:sz w:val="24"/>
          <w:szCs w:val="24"/>
        </w:rPr>
        <w:t xml:space="preserve">Stosownie do przepisów art. 39 ust. 1 pkt. 4 „ustawy”, organem </w:t>
      </w:r>
      <w:bookmarkStart w:id="8" w:name="_Hlk161604319"/>
      <w:bookmarkEnd w:id="7"/>
      <w:r w:rsidRPr="00E135B8">
        <w:rPr>
          <w:rFonts w:ascii="Times New Roman" w:hAnsi="Times New Roman" w:cs="Times New Roman"/>
          <w:sz w:val="24"/>
          <w:szCs w:val="24"/>
        </w:rPr>
        <w:t>właściwym</w:t>
      </w:r>
      <w:r w:rsidRPr="00951511">
        <w:rPr>
          <w:rFonts w:ascii="Times New Roman" w:hAnsi="Times New Roman" w:cs="Times New Roman"/>
          <w:sz w:val="24"/>
          <w:szCs w:val="24"/>
        </w:rPr>
        <w:t xml:space="preserve"> do rozpatrzenia złożonych </w:t>
      </w:r>
      <w:r w:rsidRPr="00E135B8">
        <w:rPr>
          <w:rFonts w:ascii="Times New Roman" w:hAnsi="Times New Roman" w:cs="Times New Roman"/>
          <w:sz w:val="24"/>
          <w:szCs w:val="24"/>
        </w:rPr>
        <w:t>uwag</w:t>
      </w:r>
      <w:bookmarkEnd w:id="8"/>
      <w:r w:rsidRPr="00E135B8">
        <w:rPr>
          <w:rFonts w:ascii="Times New Roman" w:hAnsi="Times New Roman" w:cs="Times New Roman"/>
          <w:sz w:val="24"/>
          <w:szCs w:val="24"/>
        </w:rPr>
        <w:t xml:space="preserve"> i wniosków jest</w:t>
      </w:r>
      <w:r w:rsidRPr="00951511">
        <w:rPr>
          <w:rFonts w:ascii="Times New Roman" w:hAnsi="Times New Roman" w:cs="Times New Roman"/>
          <w:sz w:val="24"/>
          <w:szCs w:val="24"/>
        </w:rPr>
        <w:t xml:space="preserve"> Burmistrz Grodziska Mazowieckiego. Zgodnie z art. 41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51511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51511">
        <w:rPr>
          <w:rFonts w:ascii="Times New Roman" w:hAnsi="Times New Roman" w:cs="Times New Roman"/>
          <w:sz w:val="24"/>
          <w:szCs w:val="24"/>
        </w:rPr>
        <w:t xml:space="preserve"> uwagi wniesione po terminie pozostaną </w:t>
      </w:r>
      <w:r w:rsidRPr="00951511">
        <w:rPr>
          <w:rFonts w:ascii="Times New Roman" w:hAnsi="Times New Roman" w:cs="Times New Roman"/>
          <w:sz w:val="24"/>
          <w:szCs w:val="24"/>
        </w:rPr>
        <w:br/>
        <w:t xml:space="preserve">bez rozpatrzenia. Informacje o przetwarzaniu danych osobowych dostępne są na stronie internetowej </w:t>
      </w:r>
      <w:hyperlink r:id="rId5" w:history="1">
        <w:r w:rsidRPr="00951511">
          <w:rPr>
            <w:rFonts w:ascii="Times New Roman" w:hAnsi="Times New Roman"/>
            <w:color w:val="0563C1" w:themeColor="hyperlink"/>
            <w:sz w:val="24"/>
            <w:szCs w:val="24"/>
            <w:u w:val="single"/>
          </w:rPr>
          <w:t>https://grodzisk.pl/politykaprywatnosci/</w:t>
        </w:r>
      </w:hyperlink>
      <w:r w:rsidRPr="00951511">
        <w:rPr>
          <w:rFonts w:ascii="Times New Roman" w:hAnsi="Times New Roman"/>
          <w:sz w:val="24"/>
          <w:szCs w:val="24"/>
        </w:rPr>
        <w:t>.</w:t>
      </w:r>
    </w:p>
    <w:p w14:paraId="69A21944" w14:textId="77777777" w:rsidR="002820B7" w:rsidRPr="00294B05" w:rsidRDefault="002820B7" w:rsidP="002820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BCD2893" w14:textId="77777777" w:rsidR="00310A8A" w:rsidRPr="00310A8A" w:rsidRDefault="00310A8A" w:rsidP="004D104A">
      <w:pPr>
        <w:spacing w:after="0" w:line="240" w:lineRule="auto"/>
        <w:jc w:val="center"/>
        <w:rPr>
          <w:i/>
          <w:sz w:val="24"/>
        </w:rPr>
      </w:pPr>
    </w:p>
    <w:p w14:paraId="773B3DBC" w14:textId="77777777" w:rsidR="00310A8A" w:rsidRPr="00310A8A" w:rsidRDefault="00310A8A" w:rsidP="00310A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36BC4923" w14:textId="77777777" w:rsidR="00310A8A" w:rsidRPr="00310A8A" w:rsidRDefault="00310A8A" w:rsidP="00310A8A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/>
        </w:rPr>
      </w:pPr>
      <w:r w:rsidRPr="00310A8A">
        <w:rPr>
          <w:rFonts w:ascii="Liberation Serif;Times New Roma" w:eastAsia="NSimSun" w:hAnsi="Liberation Serif;Times New Roma" w:cs="Liberation Serif;Times New Roma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</w:t>
      </w:r>
      <w:r w:rsidRPr="00310A8A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/>
        </w:rPr>
        <w:t>z up. BURMISTRZA</w:t>
      </w:r>
    </w:p>
    <w:p w14:paraId="704E96A8" w14:textId="77777777" w:rsidR="00310A8A" w:rsidRPr="00310A8A" w:rsidRDefault="00310A8A" w:rsidP="00310A8A">
      <w:pPr>
        <w:suppressAutoHyphens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310A8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Naczelnik</w:t>
      </w:r>
    </w:p>
    <w:p w14:paraId="11F6AE29" w14:textId="77777777" w:rsidR="00310A8A" w:rsidRPr="00310A8A" w:rsidRDefault="00310A8A" w:rsidP="00310A8A">
      <w:pPr>
        <w:suppressAutoHyphens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310A8A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Wydziału Planowania Przestrzennego </w:t>
      </w:r>
    </w:p>
    <w:p w14:paraId="3F840993" w14:textId="77777777" w:rsidR="00310A8A" w:rsidRPr="00310A8A" w:rsidRDefault="00310A8A" w:rsidP="00310A8A">
      <w:pPr>
        <w:suppressAutoHyphens/>
        <w:spacing w:after="200" w:line="252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14:paraId="47702C76" w14:textId="77777777" w:rsidR="00310A8A" w:rsidRPr="00310A8A" w:rsidRDefault="00310A8A" w:rsidP="00310A8A">
      <w:pPr>
        <w:suppressAutoHyphens/>
        <w:spacing w:after="200" w:line="252" w:lineRule="auto"/>
        <w:ind w:left="4956"/>
        <w:jc w:val="center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/>
        </w:rPr>
      </w:pPr>
      <w:r w:rsidRPr="00310A8A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zh-CN"/>
        </w:rPr>
        <w:t xml:space="preserve">Paweł Dąbrowski </w:t>
      </w:r>
    </w:p>
    <w:p w14:paraId="64A0F1E2" w14:textId="77777777" w:rsidR="002820B7" w:rsidRDefault="002820B7" w:rsidP="004D104A">
      <w:pPr>
        <w:spacing w:after="0" w:line="240" w:lineRule="auto"/>
        <w:rPr>
          <w:i/>
          <w:sz w:val="24"/>
        </w:rPr>
      </w:pPr>
    </w:p>
    <w:p w14:paraId="2F252C46" w14:textId="77777777" w:rsidR="00310A8A" w:rsidRPr="0026451E" w:rsidRDefault="00310A8A" w:rsidP="004D104A">
      <w:pPr>
        <w:spacing w:after="0" w:line="240" w:lineRule="auto"/>
        <w:rPr>
          <w:i/>
          <w:sz w:val="24"/>
          <w:highlight w:val="yellow"/>
        </w:rPr>
      </w:pPr>
    </w:p>
    <w:sectPr w:rsidR="00310A8A" w:rsidRPr="0026451E" w:rsidSect="0048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7AC5"/>
    <w:multiLevelType w:val="hybridMultilevel"/>
    <w:tmpl w:val="22822DA6"/>
    <w:lvl w:ilvl="0" w:tplc="4BB25F6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A290F42A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4306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238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E5"/>
    <w:rsid w:val="00003673"/>
    <w:rsid w:val="0001367D"/>
    <w:rsid w:val="0001672B"/>
    <w:rsid w:val="00022025"/>
    <w:rsid w:val="00026FB0"/>
    <w:rsid w:val="0002768A"/>
    <w:rsid w:val="0003513C"/>
    <w:rsid w:val="00070B22"/>
    <w:rsid w:val="00075E59"/>
    <w:rsid w:val="00077B4D"/>
    <w:rsid w:val="0009005F"/>
    <w:rsid w:val="000A0E3D"/>
    <w:rsid w:val="000A3C9E"/>
    <w:rsid w:val="000A5ADA"/>
    <w:rsid w:val="000B122C"/>
    <w:rsid w:val="000B3B3B"/>
    <w:rsid w:val="000B4147"/>
    <w:rsid w:val="000C3FA1"/>
    <w:rsid w:val="000C5812"/>
    <w:rsid w:val="000C61CA"/>
    <w:rsid w:val="000E64CF"/>
    <w:rsid w:val="000E701E"/>
    <w:rsid w:val="000F09BB"/>
    <w:rsid w:val="00101DC5"/>
    <w:rsid w:val="00124FBC"/>
    <w:rsid w:val="001267B6"/>
    <w:rsid w:val="00137D4E"/>
    <w:rsid w:val="00151806"/>
    <w:rsid w:val="001646D4"/>
    <w:rsid w:val="0016512E"/>
    <w:rsid w:val="001763B7"/>
    <w:rsid w:val="001815D7"/>
    <w:rsid w:val="00192450"/>
    <w:rsid w:val="00192CBE"/>
    <w:rsid w:val="001A2D70"/>
    <w:rsid w:val="001B637C"/>
    <w:rsid w:val="001D5847"/>
    <w:rsid w:val="001E61B8"/>
    <w:rsid w:val="001E67D0"/>
    <w:rsid w:val="001F665B"/>
    <w:rsid w:val="001F6CDC"/>
    <w:rsid w:val="00202CD1"/>
    <w:rsid w:val="002242E3"/>
    <w:rsid w:val="00232AE9"/>
    <w:rsid w:val="0026451E"/>
    <w:rsid w:val="00274472"/>
    <w:rsid w:val="002820B7"/>
    <w:rsid w:val="002871AC"/>
    <w:rsid w:val="00287C9A"/>
    <w:rsid w:val="00294B05"/>
    <w:rsid w:val="00294B68"/>
    <w:rsid w:val="002B16B8"/>
    <w:rsid w:val="002B43A2"/>
    <w:rsid w:val="002F6D8B"/>
    <w:rsid w:val="0030147C"/>
    <w:rsid w:val="00306759"/>
    <w:rsid w:val="00310A8A"/>
    <w:rsid w:val="00320FD7"/>
    <w:rsid w:val="00340DA7"/>
    <w:rsid w:val="003439CA"/>
    <w:rsid w:val="00346B95"/>
    <w:rsid w:val="0036063D"/>
    <w:rsid w:val="00365546"/>
    <w:rsid w:val="00371F6A"/>
    <w:rsid w:val="003727A0"/>
    <w:rsid w:val="00373033"/>
    <w:rsid w:val="003829C7"/>
    <w:rsid w:val="003868A5"/>
    <w:rsid w:val="003933D9"/>
    <w:rsid w:val="00394047"/>
    <w:rsid w:val="003B0E54"/>
    <w:rsid w:val="003B237D"/>
    <w:rsid w:val="003B270F"/>
    <w:rsid w:val="003B27A4"/>
    <w:rsid w:val="003B3208"/>
    <w:rsid w:val="003B723C"/>
    <w:rsid w:val="00406BBF"/>
    <w:rsid w:val="00424CEF"/>
    <w:rsid w:val="004252D6"/>
    <w:rsid w:val="004324E9"/>
    <w:rsid w:val="004346D8"/>
    <w:rsid w:val="004536DC"/>
    <w:rsid w:val="00455234"/>
    <w:rsid w:val="004644DD"/>
    <w:rsid w:val="0046694D"/>
    <w:rsid w:val="00481287"/>
    <w:rsid w:val="0048149B"/>
    <w:rsid w:val="004829B6"/>
    <w:rsid w:val="004A11FC"/>
    <w:rsid w:val="004B0091"/>
    <w:rsid w:val="004B3BC5"/>
    <w:rsid w:val="004C2428"/>
    <w:rsid w:val="004C327F"/>
    <w:rsid w:val="004D104A"/>
    <w:rsid w:val="004D1D4B"/>
    <w:rsid w:val="004D2F12"/>
    <w:rsid w:val="00502CE1"/>
    <w:rsid w:val="00506D13"/>
    <w:rsid w:val="00511FF9"/>
    <w:rsid w:val="00521C85"/>
    <w:rsid w:val="00523D1D"/>
    <w:rsid w:val="005262E2"/>
    <w:rsid w:val="00544935"/>
    <w:rsid w:val="00546AFF"/>
    <w:rsid w:val="00557032"/>
    <w:rsid w:val="005642C3"/>
    <w:rsid w:val="005A2514"/>
    <w:rsid w:val="005B0E25"/>
    <w:rsid w:val="005B2252"/>
    <w:rsid w:val="005D136E"/>
    <w:rsid w:val="005F30D2"/>
    <w:rsid w:val="0061514B"/>
    <w:rsid w:val="00626688"/>
    <w:rsid w:val="00634F30"/>
    <w:rsid w:val="00637863"/>
    <w:rsid w:val="00637F6A"/>
    <w:rsid w:val="006460C2"/>
    <w:rsid w:val="00650BE4"/>
    <w:rsid w:val="00660D33"/>
    <w:rsid w:val="00671133"/>
    <w:rsid w:val="00681F0D"/>
    <w:rsid w:val="00696EFA"/>
    <w:rsid w:val="006A6678"/>
    <w:rsid w:val="006C36CA"/>
    <w:rsid w:val="006C4661"/>
    <w:rsid w:val="006D0EC2"/>
    <w:rsid w:val="006D30C8"/>
    <w:rsid w:val="006D4179"/>
    <w:rsid w:val="006D6935"/>
    <w:rsid w:val="006F64E0"/>
    <w:rsid w:val="006F7377"/>
    <w:rsid w:val="0070039A"/>
    <w:rsid w:val="007051C9"/>
    <w:rsid w:val="00711BB6"/>
    <w:rsid w:val="00717BAF"/>
    <w:rsid w:val="00745944"/>
    <w:rsid w:val="00752FEF"/>
    <w:rsid w:val="0078228B"/>
    <w:rsid w:val="007A276E"/>
    <w:rsid w:val="007C3942"/>
    <w:rsid w:val="007D169E"/>
    <w:rsid w:val="00811509"/>
    <w:rsid w:val="00813705"/>
    <w:rsid w:val="00814AA6"/>
    <w:rsid w:val="0081627C"/>
    <w:rsid w:val="00816F1C"/>
    <w:rsid w:val="00836C38"/>
    <w:rsid w:val="0085042B"/>
    <w:rsid w:val="00850D13"/>
    <w:rsid w:val="00863EE8"/>
    <w:rsid w:val="008654A1"/>
    <w:rsid w:val="008734F6"/>
    <w:rsid w:val="00876882"/>
    <w:rsid w:val="00877508"/>
    <w:rsid w:val="00877D7E"/>
    <w:rsid w:val="00883B52"/>
    <w:rsid w:val="00895E33"/>
    <w:rsid w:val="0089775D"/>
    <w:rsid w:val="008B4AFB"/>
    <w:rsid w:val="008B6EA5"/>
    <w:rsid w:val="008C24A9"/>
    <w:rsid w:val="008C608D"/>
    <w:rsid w:val="008D1A61"/>
    <w:rsid w:val="008E3F58"/>
    <w:rsid w:val="008F1364"/>
    <w:rsid w:val="0091062A"/>
    <w:rsid w:val="00916D47"/>
    <w:rsid w:val="00922E41"/>
    <w:rsid w:val="00925AF8"/>
    <w:rsid w:val="0093027C"/>
    <w:rsid w:val="00946B88"/>
    <w:rsid w:val="00951511"/>
    <w:rsid w:val="00972155"/>
    <w:rsid w:val="00980DBC"/>
    <w:rsid w:val="00996227"/>
    <w:rsid w:val="009B718F"/>
    <w:rsid w:val="009E28C0"/>
    <w:rsid w:val="009E4F5D"/>
    <w:rsid w:val="009F222B"/>
    <w:rsid w:val="00A1723B"/>
    <w:rsid w:val="00A22BCF"/>
    <w:rsid w:val="00A45B14"/>
    <w:rsid w:val="00A53AD1"/>
    <w:rsid w:val="00A546D2"/>
    <w:rsid w:val="00A735E5"/>
    <w:rsid w:val="00A73808"/>
    <w:rsid w:val="00A7672A"/>
    <w:rsid w:val="00A828E8"/>
    <w:rsid w:val="00A86C13"/>
    <w:rsid w:val="00AA4228"/>
    <w:rsid w:val="00AC384B"/>
    <w:rsid w:val="00AD469D"/>
    <w:rsid w:val="00AD4AA3"/>
    <w:rsid w:val="00AD56EB"/>
    <w:rsid w:val="00AD5897"/>
    <w:rsid w:val="00AD6C50"/>
    <w:rsid w:val="00AF4205"/>
    <w:rsid w:val="00B13EA7"/>
    <w:rsid w:val="00B57C6A"/>
    <w:rsid w:val="00B73C63"/>
    <w:rsid w:val="00B9539F"/>
    <w:rsid w:val="00BA7CAC"/>
    <w:rsid w:val="00BB2B53"/>
    <w:rsid w:val="00BC7C40"/>
    <w:rsid w:val="00BE6BDF"/>
    <w:rsid w:val="00C016D2"/>
    <w:rsid w:val="00C23B16"/>
    <w:rsid w:val="00C37C9A"/>
    <w:rsid w:val="00C40D2D"/>
    <w:rsid w:val="00C60D1E"/>
    <w:rsid w:val="00C75227"/>
    <w:rsid w:val="00C77E3F"/>
    <w:rsid w:val="00C9174A"/>
    <w:rsid w:val="00C93510"/>
    <w:rsid w:val="00C9466D"/>
    <w:rsid w:val="00CA3AB6"/>
    <w:rsid w:val="00CB30BA"/>
    <w:rsid w:val="00CB36E0"/>
    <w:rsid w:val="00CD0E21"/>
    <w:rsid w:val="00CD55A8"/>
    <w:rsid w:val="00CD5A5E"/>
    <w:rsid w:val="00D23A5F"/>
    <w:rsid w:val="00D82018"/>
    <w:rsid w:val="00D93D03"/>
    <w:rsid w:val="00DE465D"/>
    <w:rsid w:val="00E04FB4"/>
    <w:rsid w:val="00E10D6F"/>
    <w:rsid w:val="00E135B8"/>
    <w:rsid w:val="00E21C66"/>
    <w:rsid w:val="00E25499"/>
    <w:rsid w:val="00E611DE"/>
    <w:rsid w:val="00E640C5"/>
    <w:rsid w:val="00E6484E"/>
    <w:rsid w:val="00E671A3"/>
    <w:rsid w:val="00E8116E"/>
    <w:rsid w:val="00E949E1"/>
    <w:rsid w:val="00E95A75"/>
    <w:rsid w:val="00EA5ED2"/>
    <w:rsid w:val="00EB078E"/>
    <w:rsid w:val="00EB1B3E"/>
    <w:rsid w:val="00EB46C0"/>
    <w:rsid w:val="00EE5B26"/>
    <w:rsid w:val="00EF3A56"/>
    <w:rsid w:val="00F1319C"/>
    <w:rsid w:val="00F17734"/>
    <w:rsid w:val="00F32A0C"/>
    <w:rsid w:val="00F42B5E"/>
    <w:rsid w:val="00F430F2"/>
    <w:rsid w:val="00F67C0C"/>
    <w:rsid w:val="00F776CA"/>
    <w:rsid w:val="00F82551"/>
    <w:rsid w:val="00FA62BE"/>
    <w:rsid w:val="00FB2206"/>
    <w:rsid w:val="00FB6254"/>
    <w:rsid w:val="00FC0D0B"/>
    <w:rsid w:val="00FD3C9F"/>
    <w:rsid w:val="00FD5A5C"/>
    <w:rsid w:val="00FE4EFC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20DF"/>
  <w15:docId w15:val="{D8573549-09FD-43AD-AD44-745BCC9F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0B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20B7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D1D4B"/>
    <w:rPr>
      <w:b w:val="0"/>
      <w:bCs w:val="0"/>
      <w:i w:val="0"/>
      <w:iCs w:val="0"/>
    </w:rPr>
  </w:style>
  <w:style w:type="character" w:customStyle="1" w:styleId="normaltextrun">
    <w:name w:val="normaltextrun"/>
    <w:basedOn w:val="Domylnaczcionkaakapitu"/>
    <w:rsid w:val="00925AF8"/>
  </w:style>
  <w:style w:type="paragraph" w:styleId="NormalnyWeb">
    <w:name w:val="Normal (Web)"/>
    <w:basedOn w:val="Normalny"/>
    <w:uiPriority w:val="99"/>
    <w:unhideWhenUsed/>
    <w:rsid w:val="003B7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B7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odzisk.pl/polityka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Wałpuski</dc:creator>
  <cp:lastModifiedBy>Bozena Dudzinska</cp:lastModifiedBy>
  <cp:revision>2</cp:revision>
  <cp:lastPrinted>2024-03-18T11:06:00Z</cp:lastPrinted>
  <dcterms:created xsi:type="dcterms:W3CDTF">2024-03-18T11:07:00Z</dcterms:created>
  <dcterms:modified xsi:type="dcterms:W3CDTF">2024-03-18T11:07:00Z</dcterms:modified>
</cp:coreProperties>
</file>